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89C" w:rsidRPr="009D089C" w:rsidRDefault="009D089C" w:rsidP="009D089C">
      <w:pPr>
        <w:jc w:val="center"/>
        <w:rPr>
          <w:b/>
        </w:rPr>
      </w:pPr>
      <w:r w:rsidRPr="009D089C">
        <w:rPr>
          <w:b/>
        </w:rPr>
        <w:t xml:space="preserve">Návod na instalaci diagnostického programu </w:t>
      </w:r>
      <w:proofErr w:type="spellStart"/>
      <w:r w:rsidRPr="009D089C">
        <w:rPr>
          <w:b/>
        </w:rPr>
        <w:t>Marion</w:t>
      </w:r>
      <w:proofErr w:type="spellEnd"/>
    </w:p>
    <w:p w:rsidR="009502B9" w:rsidRDefault="005A1E51" w:rsidP="0015076D">
      <w:pPr>
        <w:pStyle w:val="Odstavecseseznamem"/>
        <w:numPr>
          <w:ilvl w:val="0"/>
          <w:numId w:val="1"/>
        </w:numPr>
      </w:pPr>
      <w:r w:rsidRPr="005A1E51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653415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2" name="Obrázek 2" descr="C:\Marion\Software překlady\Screenshots\Screen Shot 08-27-21 at 02.15 P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arion\Software překlady\Screenshots\Screen Shot 08-27-21 at 02.15 PM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D83">
        <w:t>Stažení souboru „</w:t>
      </w:r>
      <w:r w:rsidR="0015076D" w:rsidRPr="0015076D">
        <w:t>marionjj_setup_2100906-0944</w:t>
      </w:r>
      <w:bookmarkStart w:id="0" w:name="_GoBack"/>
      <w:bookmarkEnd w:id="0"/>
      <w:r w:rsidR="00A93D83" w:rsidRPr="00A93D83">
        <w:t>.exe</w:t>
      </w:r>
      <w:r w:rsidR="00A93D83">
        <w:t xml:space="preserve">“ do počítače. Odkaz na stránkách </w:t>
      </w:r>
      <w:proofErr w:type="spellStart"/>
      <w:r w:rsidR="00A93D83">
        <w:t>Marion</w:t>
      </w:r>
      <w:proofErr w:type="spellEnd"/>
      <w:r w:rsidR="00A93D83">
        <w:t xml:space="preserve"> v sekci Vzdělávání – link: </w:t>
      </w:r>
      <w:hyperlink r:id="rId6" w:history="1">
        <w:r w:rsidR="00A93D83" w:rsidRPr="00D21F9F">
          <w:rPr>
            <w:rStyle w:val="Hypertextovodkaz"/>
          </w:rPr>
          <w:t>https://www.marion-jj.cz/vzdelavani/marion-eav-diagnosticky-program-10.html</w:t>
        </w:r>
      </w:hyperlink>
      <w:r w:rsidR="00A93D83">
        <w:t xml:space="preserve"> </w:t>
      </w:r>
    </w:p>
    <w:p w:rsidR="005A1E51" w:rsidRDefault="005A1E51" w:rsidP="005A1E51">
      <w:pPr>
        <w:ind w:left="360"/>
      </w:pPr>
    </w:p>
    <w:p w:rsidR="009D089C" w:rsidRDefault="009D089C" w:rsidP="00A93D83">
      <w:pPr>
        <w:pStyle w:val="Odstavecseseznamem"/>
        <w:numPr>
          <w:ilvl w:val="0"/>
          <w:numId w:val="1"/>
        </w:numPr>
      </w:pPr>
      <w:r>
        <w:t>Objeví se nám tabulka „Není k dispozici žádný náhled“ a pod ním tlačítko Stáhnout – stiskneme.</w:t>
      </w:r>
    </w:p>
    <w:p w:rsidR="005A1E51" w:rsidRDefault="005A1E51" w:rsidP="005A1E51">
      <w:r w:rsidRPr="005A1E51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3" name="Obrázek 3" descr="C:\Marion\Software překlady\Screenshots\Screen Shot 08-27-21 at 02.16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arion\Software překlady\Screenshots\Screen Shot 08-27-21 at 02.16 P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1E51" w:rsidRDefault="005A1E51" w:rsidP="005A1E51"/>
    <w:p w:rsidR="009D089C" w:rsidRDefault="005A1E51" w:rsidP="00A93D83">
      <w:pPr>
        <w:pStyle w:val="Odstavecseseznamem"/>
        <w:numPr>
          <w:ilvl w:val="0"/>
          <w:numId w:val="1"/>
        </w:numPr>
      </w:pPr>
      <w:r w:rsidRPr="005A1E51"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459740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4" name="Obrázek 4" descr="C:\Marion\Software překlady\Screenshots\Screen Shot 08-27-21 at 02.17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arion\Software překlady\Screenshots\Screen Shot 08-27-21 at 02.17 P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89C">
        <w:t>Objeví se tabulka „Disk Google zjistil problémy týkající se vašeho stahování – stiskneme tlačítko „Stáhnout bez ohledu na chyby“</w:t>
      </w:r>
    </w:p>
    <w:p w:rsidR="00A93D83" w:rsidRDefault="005A1E51" w:rsidP="00A93D83">
      <w:pPr>
        <w:pStyle w:val="Odstavecseseznamem"/>
        <w:numPr>
          <w:ilvl w:val="0"/>
          <w:numId w:val="1"/>
        </w:numPr>
      </w:pPr>
      <w:r w:rsidRPr="005A1E51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3994150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5" name="Obrázek 5" descr="C:\Marion\Software překlady\Screenshots\Screen Shot 08-27-21 at 02.21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arion\Software překlady\Screenshots\Screen Shot 08-27-21 at 02.21 P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D83">
        <w:t>Spuštění souboru</w:t>
      </w:r>
      <w:r w:rsidR="009D089C">
        <w:t xml:space="preserve"> z místa stažení (typicky složka Stažené soubory)</w:t>
      </w:r>
      <w:r w:rsidR="004F6D6E">
        <w:t xml:space="preserve"> – dvakrát kliknout na stažený soubor, v</w:t>
      </w:r>
      <w:r w:rsidR="009D089C">
        <w:t>yskočí tabulka „Otevřít soubor – upozornění zabezpečení“, zde stiskneme tlačítko Spustit.</w:t>
      </w:r>
    </w:p>
    <w:p w:rsidR="009D089C" w:rsidRDefault="009D089C" w:rsidP="00A93D83">
      <w:pPr>
        <w:pStyle w:val="Odstavecseseznamem"/>
        <w:numPr>
          <w:ilvl w:val="0"/>
          <w:numId w:val="1"/>
        </w:numPr>
      </w:pPr>
      <w:r>
        <w:t xml:space="preserve">Vyskočí tabulka „Řízení uživatelských účtů“, zde </w:t>
      </w:r>
      <w:proofErr w:type="spellStart"/>
      <w:r>
        <w:t>stikneme</w:t>
      </w:r>
      <w:proofErr w:type="spellEnd"/>
      <w:r>
        <w:t xml:space="preserve"> Ano.</w:t>
      </w:r>
    </w:p>
    <w:p w:rsidR="009D089C" w:rsidRDefault="009D089C" w:rsidP="00A93D83">
      <w:pPr>
        <w:pStyle w:val="Odstavecseseznamem"/>
        <w:numPr>
          <w:ilvl w:val="0"/>
          <w:numId w:val="1"/>
        </w:numPr>
      </w:pPr>
      <w:r>
        <w:t xml:space="preserve">Pro souhlas s licenční smlouvou zaškrtneme kolečko u „I </w:t>
      </w:r>
      <w:proofErr w:type="spellStart"/>
      <w:r>
        <w:t>accept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“, dáme </w:t>
      </w:r>
      <w:proofErr w:type="spellStart"/>
      <w:r>
        <w:t>Next</w:t>
      </w:r>
      <w:proofErr w:type="spellEnd"/>
      <w:r>
        <w:t>.</w:t>
      </w:r>
    </w:p>
    <w:p w:rsidR="009D089C" w:rsidRDefault="009D089C" w:rsidP="00A93D83">
      <w:pPr>
        <w:pStyle w:val="Odstavecseseznamem"/>
        <w:numPr>
          <w:ilvl w:val="0"/>
          <w:numId w:val="1"/>
        </w:numPr>
      </w:pPr>
      <w:r>
        <w:t xml:space="preserve">Zvolíme název, pod kterým budeme mít program v Menu, pokud nechceme nic měnit, dáme </w:t>
      </w:r>
      <w:proofErr w:type="spellStart"/>
      <w:r>
        <w:t>Next</w:t>
      </w:r>
      <w:proofErr w:type="spellEnd"/>
      <w:r>
        <w:t xml:space="preserve">. </w:t>
      </w:r>
    </w:p>
    <w:p w:rsidR="009D089C" w:rsidRDefault="009D089C" w:rsidP="00A93D83">
      <w:pPr>
        <w:pStyle w:val="Odstavecseseznamem"/>
        <w:numPr>
          <w:ilvl w:val="0"/>
          <w:numId w:val="1"/>
        </w:numPr>
      </w:pPr>
      <w:r>
        <w:t xml:space="preserve">Zvolíme, zda chceme vytvořit ikonu na ploše a v rychlém spuštění, pokud nechceme nic měnit, dáme </w:t>
      </w:r>
      <w:proofErr w:type="spellStart"/>
      <w:r>
        <w:t>Next</w:t>
      </w:r>
      <w:proofErr w:type="spellEnd"/>
      <w:r>
        <w:t xml:space="preserve">. </w:t>
      </w:r>
    </w:p>
    <w:p w:rsidR="005A1E51" w:rsidRDefault="005A1E51" w:rsidP="005A1E51">
      <w:pPr>
        <w:pStyle w:val="Odstavecseseznamem"/>
      </w:pPr>
    </w:p>
    <w:p w:rsidR="009D089C" w:rsidRDefault="005A1E51" w:rsidP="00A93D83">
      <w:pPr>
        <w:pStyle w:val="Odstavecseseznamem"/>
        <w:numPr>
          <w:ilvl w:val="0"/>
          <w:numId w:val="1"/>
        </w:numPr>
      </w:pPr>
      <w:r w:rsidRPr="005A1E51"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431165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6" name="Obrázek 6" descr="C:\Marion\Software překlady\Screenshots\Screen Shot 08-27-21 at 02.27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arion\Software překlady\Screenshots\Screen Shot 08-27-21 at 02.27 P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89C">
        <w:t xml:space="preserve">Finálně zahájíme instalaci stisknutím tlačítka </w:t>
      </w:r>
      <w:proofErr w:type="spellStart"/>
      <w:r w:rsidR="009D089C">
        <w:t>Install</w:t>
      </w:r>
      <w:proofErr w:type="spellEnd"/>
      <w:r>
        <w:t>. Objeví se tabulka s informací ohledně průběhu instalace.</w:t>
      </w:r>
    </w:p>
    <w:p w:rsidR="009D089C" w:rsidRDefault="005A1E51" w:rsidP="00A93D83">
      <w:pPr>
        <w:pStyle w:val="Odstavecseseznamem"/>
        <w:numPr>
          <w:ilvl w:val="0"/>
          <w:numId w:val="1"/>
        </w:numPr>
      </w:pPr>
      <w:r w:rsidRPr="005A1E51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3724275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7" name="Obrázek 7" descr="C:\Marion\Software překlady\Screenshots\Screen Shot 08-27-21 at 02.29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arion\Software překlady\Screenshots\Screen Shot 08-27-21 at 02.29 P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839">
        <w:t xml:space="preserve">Dokončíme instalaci stisknutím tlačítka </w:t>
      </w:r>
      <w:proofErr w:type="spellStart"/>
      <w:r w:rsidR="00087839">
        <w:t>Finish</w:t>
      </w:r>
      <w:proofErr w:type="spellEnd"/>
    </w:p>
    <w:p w:rsidR="005A1E51" w:rsidRDefault="005A1E51" w:rsidP="005A1E51">
      <w:pPr>
        <w:pStyle w:val="Odstavecseseznamem"/>
      </w:pPr>
    </w:p>
    <w:p w:rsidR="005A1E51" w:rsidRDefault="005A1E51" w:rsidP="005A1E51">
      <w:pPr>
        <w:pStyle w:val="Odstavecseseznamem"/>
      </w:pPr>
    </w:p>
    <w:p w:rsidR="005A1E51" w:rsidRDefault="005A1E51" w:rsidP="005A1E51">
      <w:pPr>
        <w:pStyle w:val="Odstavecseseznamem"/>
      </w:pPr>
    </w:p>
    <w:p w:rsidR="005A1E51" w:rsidRDefault="005A1E51" w:rsidP="005A1E51">
      <w:pPr>
        <w:pStyle w:val="Odstavecseseznamem"/>
      </w:pPr>
    </w:p>
    <w:p w:rsidR="005A1E51" w:rsidRDefault="005A1E51" w:rsidP="005A1E51">
      <w:pPr>
        <w:pStyle w:val="Odstavecseseznamem"/>
      </w:pPr>
    </w:p>
    <w:p w:rsidR="005A1E51" w:rsidRDefault="005A1E51" w:rsidP="005A1E51">
      <w:pPr>
        <w:pStyle w:val="Odstavecseseznamem"/>
      </w:pPr>
    </w:p>
    <w:p w:rsidR="00087839" w:rsidRDefault="005A1E51" w:rsidP="00087839">
      <w:pPr>
        <w:pStyle w:val="Odstavecseseznamem"/>
        <w:numPr>
          <w:ilvl w:val="0"/>
          <w:numId w:val="1"/>
        </w:numPr>
      </w:pPr>
      <w:r w:rsidRPr="005A1E51">
        <w:rPr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796290</wp:posOffset>
            </wp:positionV>
            <wp:extent cx="5972175" cy="3211195"/>
            <wp:effectExtent l="0" t="0" r="9525" b="8255"/>
            <wp:wrapTight wrapText="bothSides">
              <wp:wrapPolygon edited="0">
                <wp:start x="0" y="0"/>
                <wp:lineTo x="0" y="21527"/>
                <wp:lineTo x="21566" y="21527"/>
                <wp:lineTo x="21566" y="0"/>
                <wp:lineTo x="0" y="0"/>
              </wp:wrapPolygon>
            </wp:wrapTight>
            <wp:docPr id="8" name="Obrázek 8" descr="C:\Marion\Software překlady\Screenshots\Screen Shot 08-27-21 at 02.31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arion\Software překlady\Screenshots\Screen Shot 08-27-21 at 02.31 P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839">
        <w:t xml:space="preserve">Objeví se tabulka pro vložení licence </w:t>
      </w:r>
      <w:proofErr w:type="spellStart"/>
      <w:r w:rsidR="00087839">
        <w:t>Marion</w:t>
      </w:r>
      <w:proofErr w:type="spellEnd"/>
      <w:r w:rsidR="00087839">
        <w:t xml:space="preserve">. </w:t>
      </w:r>
      <w:r w:rsidR="00087839" w:rsidRPr="00087839">
        <w:t xml:space="preserve">Pro obdržení licence zadejte své jméno a IČO, pod kterým jste registrováni na našem </w:t>
      </w:r>
      <w:proofErr w:type="spellStart"/>
      <w:r w:rsidR="00087839" w:rsidRPr="00087839">
        <w:t>eshopu</w:t>
      </w:r>
      <w:proofErr w:type="spellEnd"/>
      <w:r w:rsidR="00087839" w:rsidRPr="00087839">
        <w:t>. Na jedno IČO lze nainstalovat pouze jednu kopii programu na jeden počítač.</w:t>
      </w:r>
      <w:r w:rsidR="00087839">
        <w:t xml:space="preserve"> Po vyplnění stiskneme tlačítko Registrace online.</w:t>
      </w:r>
      <w:r w:rsidR="004F6D6E">
        <w:t xml:space="preserve"> </w:t>
      </w:r>
      <w:r w:rsidR="004F6D6E" w:rsidRPr="004F6D6E">
        <w:rPr>
          <w:b/>
        </w:rPr>
        <w:t>Pro registraci je nutné mít aktivní připojení na internet!!!</w:t>
      </w:r>
    </w:p>
    <w:p w:rsidR="00087839" w:rsidRDefault="005A1E51" w:rsidP="00087839">
      <w:pPr>
        <w:pStyle w:val="Odstavecseseznamem"/>
        <w:numPr>
          <w:ilvl w:val="0"/>
          <w:numId w:val="1"/>
        </w:numPr>
      </w:pPr>
      <w:r w:rsidRPr="005A1E51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4111625</wp:posOffset>
            </wp:positionV>
            <wp:extent cx="5971540" cy="3211830"/>
            <wp:effectExtent l="0" t="0" r="0" b="7620"/>
            <wp:wrapTight wrapText="bothSides">
              <wp:wrapPolygon edited="0">
                <wp:start x="0" y="0"/>
                <wp:lineTo x="0" y="21523"/>
                <wp:lineTo x="21499" y="21523"/>
                <wp:lineTo x="21499" y="0"/>
                <wp:lineTo x="0" y="0"/>
              </wp:wrapPolygon>
            </wp:wrapTight>
            <wp:docPr id="9" name="Obrázek 9" descr="C:\Marion\Software překlady\Screenshots\Screen Shot 08-27-21 at 02.35 P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Marion\Software překlady\Screenshots\Screen Shot 08-27-21 at 02.35 PM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839">
        <w:t xml:space="preserve">Pokud jste vyplnili správné IČO, které dosud nebylo zaregistrováno, objeví se v levé části obrazovky s nadpisem „Zde můžete vložit svou licenci“ několik řádků znaků – licenční klíč, stiskněte Použít licenci. </w:t>
      </w:r>
    </w:p>
    <w:p w:rsidR="005A1E51" w:rsidRDefault="005A1E51" w:rsidP="005A1E51">
      <w:pPr>
        <w:pStyle w:val="Odstavecseseznamem"/>
      </w:pPr>
    </w:p>
    <w:p w:rsidR="00087839" w:rsidRDefault="00087839" w:rsidP="00087839">
      <w:pPr>
        <w:pStyle w:val="Odstavecseseznamem"/>
        <w:numPr>
          <w:ilvl w:val="0"/>
          <w:numId w:val="1"/>
        </w:numPr>
      </w:pPr>
      <w:r>
        <w:t xml:space="preserve">Otevře se program </w:t>
      </w:r>
      <w:proofErr w:type="spellStart"/>
      <w:r>
        <w:t>Marion</w:t>
      </w:r>
      <w:proofErr w:type="spellEnd"/>
      <w:r>
        <w:t xml:space="preserve"> a je možné jej začít používat. </w:t>
      </w:r>
    </w:p>
    <w:sectPr w:rsidR="00087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0073E1"/>
    <w:multiLevelType w:val="hybridMultilevel"/>
    <w:tmpl w:val="6A34D6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D83"/>
    <w:rsid w:val="00087839"/>
    <w:rsid w:val="0015076D"/>
    <w:rsid w:val="004F6D6E"/>
    <w:rsid w:val="005A1E51"/>
    <w:rsid w:val="009502B9"/>
    <w:rsid w:val="009D089C"/>
    <w:rsid w:val="00A93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F9E530-477D-41C8-8474-0F8563E35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93D8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93D83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F6D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6D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rion-jj.cz/vzdelavani/marion-eav-diagnosticky-program-10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271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Mejdrech</dc:creator>
  <cp:keywords/>
  <dc:description/>
  <cp:lastModifiedBy>Zdeněk Mejdrech</cp:lastModifiedBy>
  <cp:revision>4</cp:revision>
  <cp:lastPrinted>2021-08-27T12:46:00Z</cp:lastPrinted>
  <dcterms:created xsi:type="dcterms:W3CDTF">2021-08-27T12:04:00Z</dcterms:created>
  <dcterms:modified xsi:type="dcterms:W3CDTF">2021-09-06T10:35:00Z</dcterms:modified>
</cp:coreProperties>
</file>